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9CF" w:rsidRPr="009F66E8" w:rsidRDefault="009F66E8" w:rsidP="009F66E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F66E8">
        <w:rPr>
          <w:rFonts w:ascii="Times New Roman" w:hAnsi="Times New Roman" w:cs="Times New Roman"/>
          <w:b/>
          <w:sz w:val="32"/>
          <w:szCs w:val="32"/>
        </w:rPr>
        <w:t>Превращаем мечту в цель</w:t>
      </w:r>
    </w:p>
    <w:p w:rsidR="009F66E8" w:rsidRDefault="009F66E8">
      <w:r>
        <w:rPr>
          <w:noProof/>
          <w:lang w:eastAsia="ru-RU"/>
        </w:rPr>
        <w:drawing>
          <wp:inline distT="0" distB="0" distL="0" distR="0" wp14:anchorId="09F285A6" wp14:editId="1296AB63">
            <wp:extent cx="2762250" cy="1897212"/>
            <wp:effectExtent l="0" t="0" r="0" b="8255"/>
            <wp:docPr id="1" name="Рисунок 1" descr="https://telegra.ph/file/d0c2a40d32948be54a09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telegra.ph/file/d0c2a40d32948be54a09d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3749" cy="18982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05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44"/>
        <w:gridCol w:w="7371"/>
      </w:tblGrid>
      <w:tr w:rsidR="009F66E8" w:rsidRPr="009F66E8" w:rsidTr="009F66E8">
        <w:tc>
          <w:tcPr>
            <w:tcW w:w="3144" w:type="dxa"/>
            <w:tcMar>
              <w:top w:w="300" w:type="dxa"/>
              <w:left w:w="450" w:type="dxa"/>
              <w:bottom w:w="300" w:type="dxa"/>
              <w:right w:w="450" w:type="dxa"/>
            </w:tcMar>
            <w:vAlign w:val="center"/>
          </w:tcPr>
          <w:p w:rsidR="009F66E8" w:rsidRPr="009F66E8" w:rsidRDefault="009F66E8" w:rsidP="009F66E8">
            <w:pPr>
              <w:spacing w:after="0" w:line="285" w:lineRule="atLeast"/>
              <w:rPr>
                <w:rFonts w:ascii="Arial" w:eastAsia="Times New Roman" w:hAnsi="Arial" w:cs="Arial"/>
                <w:b/>
                <w:bCs/>
                <w:color w:val="1C5CA4"/>
                <w:sz w:val="24"/>
                <w:szCs w:val="24"/>
                <w:lang w:eastAsia="ru-RU"/>
              </w:rPr>
            </w:pPr>
            <w:r w:rsidRPr="009F66E8">
              <w:rPr>
                <w:rFonts w:ascii="Arial" w:eastAsia="Times New Roman" w:hAnsi="Arial" w:cs="Arial"/>
                <w:b/>
                <w:bCs/>
                <w:color w:val="1C5CA4"/>
                <w:sz w:val="24"/>
                <w:szCs w:val="24"/>
                <w:lang w:eastAsia="ru-RU"/>
              </w:rPr>
              <w:t>НЕПРАВИЛЬНО</w:t>
            </w:r>
          </w:p>
        </w:tc>
        <w:tc>
          <w:tcPr>
            <w:tcW w:w="7371" w:type="dxa"/>
            <w:tcMar>
              <w:top w:w="300" w:type="dxa"/>
              <w:left w:w="450" w:type="dxa"/>
              <w:bottom w:w="300" w:type="dxa"/>
              <w:right w:w="450" w:type="dxa"/>
            </w:tcMar>
            <w:vAlign w:val="center"/>
          </w:tcPr>
          <w:p w:rsidR="009F66E8" w:rsidRPr="009F66E8" w:rsidRDefault="009F66E8" w:rsidP="009F66E8">
            <w:pPr>
              <w:spacing w:after="0" w:line="348" w:lineRule="atLeast"/>
              <w:ind w:right="117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 w:rsidRPr="009F66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ПРАВИЛЬНО (цель по </w:t>
            </w:r>
            <w:r w:rsidRPr="009F66E8"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SMART)</w:t>
            </w:r>
          </w:p>
        </w:tc>
      </w:tr>
      <w:tr w:rsidR="009F66E8" w:rsidRPr="009F66E8" w:rsidTr="009F66E8">
        <w:tc>
          <w:tcPr>
            <w:tcW w:w="3144" w:type="dxa"/>
            <w:tcMar>
              <w:top w:w="300" w:type="dxa"/>
              <w:left w:w="450" w:type="dxa"/>
              <w:bottom w:w="300" w:type="dxa"/>
              <w:right w:w="450" w:type="dxa"/>
            </w:tcMar>
            <w:vAlign w:val="center"/>
            <w:hideMark/>
          </w:tcPr>
          <w:p w:rsidR="009F66E8" w:rsidRPr="009F66E8" w:rsidRDefault="009F66E8" w:rsidP="009F66E8">
            <w:pPr>
              <w:spacing w:after="0" w:line="285" w:lineRule="atLeast"/>
              <w:rPr>
                <w:rFonts w:ascii="Arial" w:eastAsia="Times New Roman" w:hAnsi="Arial" w:cs="Arial"/>
                <w:b/>
                <w:bCs/>
                <w:color w:val="1C5CA4"/>
                <w:sz w:val="24"/>
                <w:szCs w:val="24"/>
                <w:lang w:eastAsia="ru-RU"/>
              </w:rPr>
            </w:pPr>
            <w:r w:rsidRPr="009F66E8">
              <w:rPr>
                <w:rFonts w:ascii="Arial" w:eastAsia="Times New Roman" w:hAnsi="Arial" w:cs="Arial"/>
                <w:b/>
                <w:bCs/>
                <w:color w:val="1C5CA4"/>
                <w:sz w:val="24"/>
                <w:szCs w:val="24"/>
                <w:lang w:eastAsia="ru-RU"/>
              </w:rPr>
              <w:t>Открыть новый магазин</w:t>
            </w:r>
          </w:p>
        </w:tc>
        <w:tc>
          <w:tcPr>
            <w:tcW w:w="7371" w:type="dxa"/>
            <w:tcMar>
              <w:top w:w="300" w:type="dxa"/>
              <w:left w:w="450" w:type="dxa"/>
              <w:bottom w:w="300" w:type="dxa"/>
              <w:right w:w="450" w:type="dxa"/>
            </w:tcMar>
            <w:vAlign w:val="center"/>
            <w:hideMark/>
          </w:tcPr>
          <w:p w:rsidR="009F66E8" w:rsidRPr="009F66E8" w:rsidRDefault="009F66E8" w:rsidP="009F66E8">
            <w:pPr>
              <w:spacing w:after="0" w:line="348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66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Открыть новый магазин по адресу: Красногвардейский бульвар, к августу 2026</w:t>
            </w:r>
            <w:bookmarkStart w:id="0" w:name="_GoBack"/>
            <w:bookmarkEnd w:id="0"/>
            <w:r w:rsidRPr="009F66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г. не превышая бюджет в 1 млн. руб.</w:t>
            </w:r>
          </w:p>
        </w:tc>
      </w:tr>
      <w:tr w:rsidR="009F66E8" w:rsidRPr="009F66E8" w:rsidTr="009F66E8">
        <w:tc>
          <w:tcPr>
            <w:tcW w:w="3144" w:type="dxa"/>
            <w:tcMar>
              <w:top w:w="300" w:type="dxa"/>
              <w:left w:w="450" w:type="dxa"/>
              <w:bottom w:w="300" w:type="dxa"/>
              <w:right w:w="450" w:type="dxa"/>
            </w:tcMar>
            <w:vAlign w:val="center"/>
            <w:hideMark/>
          </w:tcPr>
          <w:p w:rsidR="009F66E8" w:rsidRPr="009F66E8" w:rsidRDefault="009F66E8" w:rsidP="009F66E8">
            <w:pPr>
              <w:spacing w:after="0" w:line="285" w:lineRule="atLeast"/>
              <w:rPr>
                <w:rFonts w:ascii="Arial" w:eastAsia="Times New Roman" w:hAnsi="Arial" w:cs="Arial"/>
                <w:b/>
                <w:bCs/>
                <w:color w:val="1C5CA4"/>
                <w:sz w:val="24"/>
                <w:szCs w:val="24"/>
                <w:lang w:eastAsia="ru-RU"/>
              </w:rPr>
            </w:pPr>
            <w:r w:rsidRPr="009F66E8">
              <w:rPr>
                <w:rFonts w:ascii="Arial" w:eastAsia="Times New Roman" w:hAnsi="Arial" w:cs="Arial"/>
                <w:b/>
                <w:bCs/>
                <w:color w:val="1C5CA4"/>
                <w:sz w:val="24"/>
                <w:szCs w:val="24"/>
                <w:lang w:eastAsia="ru-RU"/>
              </w:rPr>
              <w:t>Написать книгу</w:t>
            </w:r>
          </w:p>
        </w:tc>
        <w:tc>
          <w:tcPr>
            <w:tcW w:w="7371" w:type="dxa"/>
            <w:tcMar>
              <w:top w:w="300" w:type="dxa"/>
              <w:left w:w="450" w:type="dxa"/>
              <w:bottom w:w="300" w:type="dxa"/>
              <w:right w:w="450" w:type="dxa"/>
            </w:tcMar>
            <w:vAlign w:val="center"/>
            <w:hideMark/>
          </w:tcPr>
          <w:p w:rsidR="009F66E8" w:rsidRPr="009F66E8" w:rsidRDefault="009F66E8" w:rsidP="009F66E8">
            <w:pPr>
              <w:spacing w:after="0" w:line="348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66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Выпустить книгу на тему "Миграция Хомячков" объёмом не меньше 300 страниц, к августу 2025 г.</w:t>
            </w:r>
          </w:p>
        </w:tc>
      </w:tr>
    </w:tbl>
    <w:p w:rsidR="009F66E8" w:rsidRDefault="009F66E8" w:rsidP="009F66E8">
      <w:pPr>
        <w:spacing w:after="0"/>
      </w:pPr>
    </w:p>
    <w:p w:rsidR="009F66E8" w:rsidRDefault="009F66E8" w:rsidP="009F66E8">
      <w:pPr>
        <w:spacing w:after="0"/>
      </w:pPr>
    </w:p>
    <w:p w:rsidR="009F66E8" w:rsidRDefault="009F66E8">
      <w:r>
        <w:rPr>
          <w:noProof/>
          <w:lang w:eastAsia="ru-RU"/>
        </w:rPr>
        <w:drawing>
          <wp:inline distT="0" distB="0" distL="0" distR="0" wp14:anchorId="5885A3D0" wp14:editId="19EA4BD7">
            <wp:extent cx="6681679" cy="3044867"/>
            <wp:effectExtent l="0" t="0" r="5080" b="3175"/>
            <wp:docPr id="2" name="Рисунок 2" descr="https://static.tildacdn.com/tild6366-6637-4362-b565-373064373135/SMART-celicopy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static.tildacdn.com/tild6366-6637-4362-b565-373064373135/SMART-celicopycopy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8272" cy="30524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6E8" w:rsidRDefault="009F66E8"/>
    <w:sectPr w:rsidR="009F66E8" w:rsidSect="009F66E8"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3DB"/>
    <w:rsid w:val="002E43DB"/>
    <w:rsid w:val="009F66E8"/>
    <w:rsid w:val="00D02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66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6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66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6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60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giv</dc:creator>
  <cp:keywords/>
  <dc:description/>
  <cp:lastModifiedBy>giv</cp:lastModifiedBy>
  <cp:revision>2</cp:revision>
  <cp:lastPrinted>2023-03-28T06:34:00Z</cp:lastPrinted>
  <dcterms:created xsi:type="dcterms:W3CDTF">2023-03-28T06:25:00Z</dcterms:created>
  <dcterms:modified xsi:type="dcterms:W3CDTF">2023-03-28T06:35:00Z</dcterms:modified>
</cp:coreProperties>
</file>