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B75" w:rsidRPr="00BB64D1" w:rsidRDefault="00510B75" w:rsidP="00510B75">
      <w:pPr>
        <w:spacing w:after="0"/>
        <w:jc w:val="center"/>
        <w:rPr>
          <w:rFonts w:ascii="Times New Roman" w:hAnsi="Times New Roman" w:cs="Times New Roman"/>
          <w:b/>
        </w:rPr>
      </w:pPr>
      <w:r w:rsidRPr="00BB64D1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106070</wp:posOffset>
            </wp:positionH>
            <wp:positionV relativeFrom="page">
              <wp:posOffset>416966</wp:posOffset>
            </wp:positionV>
            <wp:extent cx="407035" cy="407035"/>
            <wp:effectExtent l="0" t="0" r="0" b="0"/>
            <wp:wrapNone/>
            <wp:docPr id="5" name="Рисунок 5" descr="ПЕЧАТЬ_маленьк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ЕЧАТЬ_маленьк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B64D1">
        <w:rPr>
          <w:rFonts w:ascii="Times New Roman" w:hAnsi="Times New Roman" w:cs="Times New Roman"/>
          <w:b/>
        </w:rPr>
        <w:t xml:space="preserve"> Открытая всероссийская интеллектуальная олимпиада «Наше наследие»</w:t>
      </w:r>
    </w:p>
    <w:p w:rsidR="00510B75" w:rsidRPr="00BB64D1" w:rsidRDefault="00510B75" w:rsidP="00510B7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BB64D1">
        <w:rPr>
          <w:rFonts w:ascii="Times New Roman" w:hAnsi="Times New Roman" w:cs="Times New Roman"/>
        </w:rPr>
        <w:t>Муниципальный тур 201</w:t>
      </w:r>
      <w:r w:rsidR="00AB1178" w:rsidRPr="00BB64D1">
        <w:rPr>
          <w:rFonts w:ascii="Times New Roman" w:hAnsi="Times New Roman" w:cs="Times New Roman"/>
        </w:rPr>
        <w:t>9/20</w:t>
      </w:r>
      <w:r w:rsidRPr="00BB64D1">
        <w:rPr>
          <w:rFonts w:ascii="Times New Roman" w:hAnsi="Times New Roman" w:cs="Times New Roman"/>
        </w:rPr>
        <w:t xml:space="preserve"> (5-</w:t>
      </w:r>
      <w:r w:rsidR="00E506EE" w:rsidRPr="00BB64D1">
        <w:rPr>
          <w:rFonts w:ascii="Times New Roman" w:hAnsi="Times New Roman" w:cs="Times New Roman"/>
        </w:rPr>
        <w:t>11</w:t>
      </w:r>
      <w:r w:rsidRPr="00BB64D1">
        <w:rPr>
          <w:rFonts w:ascii="Times New Roman" w:hAnsi="Times New Roman" w:cs="Times New Roman"/>
        </w:rPr>
        <w:t xml:space="preserve"> классы)</w:t>
      </w:r>
    </w:p>
    <w:p w:rsidR="00510B75" w:rsidRPr="00BB64D1" w:rsidRDefault="00510B75" w:rsidP="00510B7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510B75" w:rsidRPr="00BB64D1" w:rsidRDefault="002F64F2" w:rsidP="002F64F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КОД 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10B75" w:rsidRPr="00BB64D1">
        <w:rPr>
          <w:rFonts w:ascii="Times New Roman" w:hAnsi="Times New Roman" w:cs="Times New Roman"/>
        </w:rPr>
        <w:t>ЗАДАНИЕ «Чтение»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Количество баллов _______</w:t>
      </w:r>
    </w:p>
    <w:p w:rsidR="00510B75" w:rsidRPr="00BB64D1" w:rsidRDefault="00510B75" w:rsidP="00D0625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0"/>
        </w:rPr>
      </w:pPr>
      <w:r w:rsidRPr="00BB64D1">
        <w:rPr>
          <w:rFonts w:ascii="Times New Roman" w:hAnsi="Times New Roman" w:cs="Times New Roman"/>
          <w:b/>
          <w:sz w:val="20"/>
        </w:rPr>
        <w:t>Познакомьтесь с текстом и выполните задания</w:t>
      </w:r>
    </w:p>
    <w:p w:rsidR="009C5FFA" w:rsidRDefault="009C5FFA" w:rsidP="009C5FFA">
      <w:pPr>
        <w:pStyle w:val="a3"/>
        <w:spacing w:before="0" w:beforeAutospacing="0" w:after="0" w:afterAutospacing="0"/>
        <w:jc w:val="center"/>
        <w:rPr>
          <w:rStyle w:val="a4"/>
          <w:sz w:val="22"/>
        </w:rPr>
      </w:pPr>
    </w:p>
    <w:p w:rsidR="00657837" w:rsidRPr="00BB64D1" w:rsidRDefault="00657837" w:rsidP="009C5FFA">
      <w:pPr>
        <w:pStyle w:val="a3"/>
        <w:spacing w:before="0" w:beforeAutospacing="0" w:after="0" w:afterAutospacing="0"/>
        <w:jc w:val="center"/>
        <w:rPr>
          <w:rStyle w:val="a4"/>
          <w:sz w:val="22"/>
        </w:rPr>
        <w:sectPr w:rsidR="00657837" w:rsidRPr="00BB64D1" w:rsidSect="006B3F9F">
          <w:footerReference w:type="default" r:id="rId8"/>
          <w:pgSz w:w="11906" w:h="16838"/>
          <w:pgMar w:top="720" w:right="720" w:bottom="720" w:left="720" w:header="708" w:footer="339" w:gutter="0"/>
          <w:cols w:space="708"/>
          <w:docGrid w:linePitch="360"/>
        </w:sectPr>
      </w:pPr>
    </w:p>
    <w:p w:rsidR="00657837" w:rsidRPr="00657837" w:rsidRDefault="00AB1178" w:rsidP="0065783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464646" w:themeColor="text1"/>
          <w:lang w:eastAsia="ru-RU"/>
        </w:rPr>
      </w:pPr>
      <w:r w:rsidRPr="00657837">
        <w:rPr>
          <w:rFonts w:ascii="Times New Roman" w:eastAsia="Times New Roman" w:hAnsi="Times New Roman" w:cs="Times New Roman"/>
          <w:color w:val="464646" w:themeColor="text1"/>
          <w:shd w:val="clear" w:color="auto" w:fill="FFFFFF"/>
          <w:lang w:eastAsia="ru-RU"/>
        </w:rPr>
        <w:lastRenderedPageBreak/>
        <w:t>В 2005 году Межгосударственный Союз Гор</w:t>
      </w:r>
      <w:r w:rsidRPr="00657837">
        <w:rPr>
          <w:rFonts w:ascii="Times New Roman" w:eastAsia="Times New Roman" w:hAnsi="Times New Roman" w:cs="Times New Roman"/>
          <w:color w:val="464646" w:themeColor="text1"/>
          <w:shd w:val="clear" w:color="auto" w:fill="FFFFFF"/>
          <w:lang w:eastAsia="ru-RU"/>
        </w:rPr>
        <w:t>о</w:t>
      </w:r>
      <w:r w:rsidRPr="00657837">
        <w:rPr>
          <w:rFonts w:ascii="Times New Roman" w:eastAsia="Times New Roman" w:hAnsi="Times New Roman" w:cs="Times New Roman"/>
          <w:color w:val="464646" w:themeColor="text1"/>
          <w:shd w:val="clear" w:color="auto" w:fill="FFFFFF"/>
          <w:lang w:eastAsia="ru-RU"/>
        </w:rPr>
        <w:t>дов</w:t>
      </w:r>
      <w:r w:rsidR="00742DFD">
        <w:rPr>
          <w:rFonts w:ascii="Times New Roman" w:eastAsia="Times New Roman" w:hAnsi="Times New Roman" w:cs="Times New Roman"/>
          <w:color w:val="464646" w:themeColor="text1"/>
          <w:shd w:val="clear" w:color="auto" w:fill="FFFFFF"/>
          <w:lang w:eastAsia="ru-RU"/>
        </w:rPr>
        <w:t>-</w:t>
      </w:r>
      <w:r w:rsidRPr="00657837">
        <w:rPr>
          <w:rFonts w:ascii="Times New Roman" w:eastAsia="Times New Roman" w:hAnsi="Times New Roman" w:cs="Times New Roman"/>
          <w:color w:val="464646" w:themeColor="text1"/>
          <w:shd w:val="clear" w:color="auto" w:fill="FFFFFF"/>
          <w:lang w:eastAsia="ru-RU"/>
        </w:rPr>
        <w:t>Героев стал одним из инициаторов учреждения в России почетного звания «Город воинской сл</w:t>
      </w:r>
      <w:r w:rsidRPr="00657837">
        <w:rPr>
          <w:rFonts w:ascii="Times New Roman" w:eastAsia="Times New Roman" w:hAnsi="Times New Roman" w:cs="Times New Roman"/>
          <w:color w:val="464646" w:themeColor="text1"/>
          <w:shd w:val="clear" w:color="auto" w:fill="FFFFFF"/>
          <w:lang w:eastAsia="ru-RU"/>
        </w:rPr>
        <w:t>а</w:t>
      </w:r>
      <w:r w:rsidRPr="00657837">
        <w:rPr>
          <w:rFonts w:ascii="Times New Roman" w:eastAsia="Times New Roman" w:hAnsi="Times New Roman" w:cs="Times New Roman"/>
          <w:color w:val="464646" w:themeColor="text1"/>
          <w:shd w:val="clear" w:color="auto" w:fill="FFFFFF"/>
          <w:lang w:eastAsia="ru-RU"/>
        </w:rPr>
        <w:t>вы», а 2 сентября 2010 года – общественного п</w:t>
      </w:r>
      <w:r w:rsidRPr="00657837">
        <w:rPr>
          <w:rFonts w:ascii="Times New Roman" w:eastAsia="Times New Roman" w:hAnsi="Times New Roman" w:cs="Times New Roman"/>
          <w:color w:val="464646" w:themeColor="text1"/>
          <w:shd w:val="clear" w:color="auto" w:fill="FFFFFF"/>
          <w:lang w:eastAsia="ru-RU"/>
        </w:rPr>
        <w:t>о</w:t>
      </w:r>
      <w:r w:rsidRPr="00657837">
        <w:rPr>
          <w:rFonts w:ascii="Times New Roman" w:eastAsia="Times New Roman" w:hAnsi="Times New Roman" w:cs="Times New Roman"/>
          <w:color w:val="464646" w:themeColor="text1"/>
          <w:shd w:val="clear" w:color="auto" w:fill="FFFFFF"/>
          <w:lang w:eastAsia="ru-RU"/>
        </w:rPr>
        <w:t>четного международного звания «Город Трудовой Доблести и Славы».</w:t>
      </w:r>
    </w:p>
    <w:p w:rsidR="00657837" w:rsidRPr="00657837" w:rsidRDefault="00AB1178" w:rsidP="0065783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464646" w:themeColor="text1"/>
          <w:lang w:eastAsia="ru-RU"/>
        </w:rPr>
      </w:pPr>
      <w:r w:rsidRPr="00657837">
        <w:rPr>
          <w:rFonts w:ascii="Times New Roman" w:eastAsia="Times New Roman" w:hAnsi="Times New Roman" w:cs="Times New Roman"/>
          <w:color w:val="464646" w:themeColor="text1"/>
          <w:shd w:val="clear" w:color="auto" w:fill="FFFFFF"/>
          <w:lang w:eastAsia="ru-RU"/>
        </w:rPr>
        <w:t>Под эгидой Межгосударственного Союза Гор</w:t>
      </w:r>
      <w:r w:rsidRPr="00657837">
        <w:rPr>
          <w:rFonts w:ascii="Times New Roman" w:eastAsia="Times New Roman" w:hAnsi="Times New Roman" w:cs="Times New Roman"/>
          <w:color w:val="464646" w:themeColor="text1"/>
          <w:shd w:val="clear" w:color="auto" w:fill="FFFFFF"/>
          <w:lang w:eastAsia="ru-RU"/>
        </w:rPr>
        <w:t>о</w:t>
      </w:r>
      <w:r w:rsidRPr="00657837">
        <w:rPr>
          <w:rFonts w:ascii="Times New Roman" w:eastAsia="Times New Roman" w:hAnsi="Times New Roman" w:cs="Times New Roman"/>
          <w:color w:val="464646" w:themeColor="text1"/>
          <w:shd w:val="clear" w:color="auto" w:fill="FFFFFF"/>
          <w:lang w:eastAsia="ru-RU"/>
        </w:rPr>
        <w:t>дов</w:t>
      </w:r>
      <w:r w:rsidR="00742DFD">
        <w:rPr>
          <w:rFonts w:ascii="Times New Roman" w:eastAsia="Times New Roman" w:hAnsi="Times New Roman" w:cs="Times New Roman"/>
          <w:color w:val="464646" w:themeColor="text1"/>
          <w:shd w:val="clear" w:color="auto" w:fill="FFFFFF"/>
          <w:lang w:eastAsia="ru-RU"/>
        </w:rPr>
        <w:t>-</w:t>
      </w:r>
      <w:r w:rsidRPr="00657837">
        <w:rPr>
          <w:rFonts w:ascii="Times New Roman" w:eastAsia="Times New Roman" w:hAnsi="Times New Roman" w:cs="Times New Roman"/>
          <w:color w:val="464646" w:themeColor="text1"/>
          <w:shd w:val="clear" w:color="auto" w:fill="FFFFFF"/>
          <w:lang w:eastAsia="ru-RU"/>
        </w:rPr>
        <w:t>Героев разрабатываются проекты, способные повысить авторитет нашей страны в мировом с</w:t>
      </w:r>
      <w:r w:rsidRPr="00657837">
        <w:rPr>
          <w:rFonts w:ascii="Times New Roman" w:eastAsia="Times New Roman" w:hAnsi="Times New Roman" w:cs="Times New Roman"/>
          <w:color w:val="464646" w:themeColor="text1"/>
          <w:shd w:val="clear" w:color="auto" w:fill="FFFFFF"/>
          <w:lang w:eastAsia="ru-RU"/>
        </w:rPr>
        <w:t>о</w:t>
      </w:r>
      <w:r w:rsidRPr="00657837">
        <w:rPr>
          <w:rFonts w:ascii="Times New Roman" w:eastAsia="Times New Roman" w:hAnsi="Times New Roman" w:cs="Times New Roman"/>
          <w:color w:val="464646" w:themeColor="text1"/>
          <w:shd w:val="clear" w:color="auto" w:fill="FFFFFF"/>
          <w:lang w:eastAsia="ru-RU"/>
        </w:rPr>
        <w:t>обществе. Союз поддерживает акции, связанные с сохранением памяти о</w:t>
      </w:r>
      <w:proofErr w:type="gramStart"/>
      <w:r w:rsidRPr="00657837">
        <w:rPr>
          <w:rFonts w:ascii="Times New Roman" w:eastAsia="Times New Roman" w:hAnsi="Times New Roman" w:cs="Times New Roman"/>
          <w:color w:val="464646" w:themeColor="text1"/>
          <w:shd w:val="clear" w:color="auto" w:fill="FFFFFF"/>
          <w:lang w:eastAsia="ru-RU"/>
        </w:rPr>
        <w:t xml:space="preserve"> В</w:t>
      </w:r>
      <w:proofErr w:type="gramEnd"/>
      <w:r w:rsidRPr="00657837">
        <w:rPr>
          <w:rFonts w:ascii="Times New Roman" w:eastAsia="Times New Roman" w:hAnsi="Times New Roman" w:cs="Times New Roman"/>
          <w:color w:val="464646" w:themeColor="text1"/>
          <w:shd w:val="clear" w:color="auto" w:fill="FFFFFF"/>
          <w:lang w:eastAsia="ru-RU"/>
        </w:rPr>
        <w:t>торой мировой войне и направленные на гражданско-патриотическое во</w:t>
      </w:r>
      <w:r w:rsidRPr="00657837">
        <w:rPr>
          <w:rFonts w:ascii="Times New Roman" w:eastAsia="Times New Roman" w:hAnsi="Times New Roman" w:cs="Times New Roman"/>
          <w:color w:val="464646" w:themeColor="text1"/>
          <w:shd w:val="clear" w:color="auto" w:fill="FFFFFF"/>
          <w:lang w:eastAsia="ru-RU"/>
        </w:rPr>
        <w:t>с</w:t>
      </w:r>
      <w:r w:rsidRPr="00657837">
        <w:rPr>
          <w:rFonts w:ascii="Times New Roman" w:eastAsia="Times New Roman" w:hAnsi="Times New Roman" w:cs="Times New Roman"/>
          <w:color w:val="464646" w:themeColor="text1"/>
          <w:shd w:val="clear" w:color="auto" w:fill="FFFFFF"/>
          <w:lang w:eastAsia="ru-RU"/>
        </w:rPr>
        <w:t>питание граждан.</w:t>
      </w:r>
    </w:p>
    <w:p w:rsidR="00657837" w:rsidRPr="00657837" w:rsidRDefault="00AB1178" w:rsidP="0065783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464646" w:themeColor="text1"/>
          <w:lang w:eastAsia="ru-RU"/>
        </w:rPr>
      </w:pPr>
      <w:r w:rsidRPr="00657837">
        <w:rPr>
          <w:rFonts w:ascii="Times New Roman" w:eastAsia="Times New Roman" w:hAnsi="Times New Roman" w:cs="Times New Roman"/>
          <w:color w:val="464646" w:themeColor="text1"/>
          <w:shd w:val="clear" w:color="auto" w:fill="FFFFFF"/>
          <w:lang w:eastAsia="ru-RU"/>
        </w:rPr>
        <w:t>Из анализа литературы, посвященной славной истории различных уголков нашей страны, видно, какое большое внимание уделено описанию подв</w:t>
      </w:r>
      <w:r w:rsidRPr="00657837">
        <w:rPr>
          <w:rFonts w:ascii="Times New Roman" w:eastAsia="Times New Roman" w:hAnsi="Times New Roman" w:cs="Times New Roman"/>
          <w:color w:val="464646" w:themeColor="text1"/>
          <w:shd w:val="clear" w:color="auto" w:fill="FFFFFF"/>
          <w:lang w:eastAsia="ru-RU"/>
        </w:rPr>
        <w:t>и</w:t>
      </w:r>
      <w:r w:rsidRPr="00657837">
        <w:rPr>
          <w:rFonts w:ascii="Times New Roman" w:eastAsia="Times New Roman" w:hAnsi="Times New Roman" w:cs="Times New Roman"/>
          <w:color w:val="464646" w:themeColor="text1"/>
          <w:shd w:val="clear" w:color="auto" w:fill="FFFFFF"/>
          <w:lang w:eastAsia="ru-RU"/>
        </w:rPr>
        <w:t xml:space="preserve">га </w:t>
      </w:r>
      <w:r w:rsidR="006B5741">
        <w:rPr>
          <w:rFonts w:ascii="Times New Roman" w:eastAsia="Times New Roman" w:hAnsi="Times New Roman" w:cs="Times New Roman"/>
          <w:color w:val="464646" w:themeColor="text1"/>
          <w:shd w:val="clear" w:color="auto" w:fill="FFFFFF"/>
          <w:lang w:eastAsia="ru-RU"/>
        </w:rPr>
        <w:t>г</w:t>
      </w:r>
      <w:r w:rsidRPr="00657837">
        <w:rPr>
          <w:rFonts w:ascii="Times New Roman" w:eastAsia="Times New Roman" w:hAnsi="Times New Roman" w:cs="Times New Roman"/>
          <w:color w:val="464646" w:themeColor="text1"/>
          <w:shd w:val="clear" w:color="auto" w:fill="FFFFFF"/>
          <w:lang w:eastAsia="ru-RU"/>
        </w:rPr>
        <w:t>ородов</w:t>
      </w:r>
      <w:r w:rsidR="00523B3B">
        <w:rPr>
          <w:rFonts w:ascii="Times New Roman" w:eastAsia="Times New Roman" w:hAnsi="Times New Roman" w:cs="Times New Roman"/>
          <w:color w:val="464646" w:themeColor="text1"/>
          <w:shd w:val="clear" w:color="auto" w:fill="FFFFFF"/>
          <w:lang w:eastAsia="ru-RU"/>
        </w:rPr>
        <w:t>-</w:t>
      </w:r>
      <w:r w:rsidR="006B5741">
        <w:rPr>
          <w:rFonts w:ascii="Times New Roman" w:eastAsia="Times New Roman" w:hAnsi="Times New Roman" w:cs="Times New Roman"/>
          <w:color w:val="464646" w:themeColor="text1"/>
          <w:shd w:val="clear" w:color="auto" w:fill="FFFFFF"/>
          <w:lang w:eastAsia="ru-RU"/>
        </w:rPr>
        <w:t>г</w:t>
      </w:r>
      <w:r w:rsidR="006B5741" w:rsidRPr="00657837">
        <w:rPr>
          <w:rFonts w:ascii="Times New Roman" w:eastAsia="Times New Roman" w:hAnsi="Times New Roman" w:cs="Times New Roman"/>
          <w:color w:val="464646" w:themeColor="text1"/>
          <w:shd w:val="clear" w:color="auto" w:fill="FFFFFF"/>
          <w:lang w:eastAsia="ru-RU"/>
        </w:rPr>
        <w:t xml:space="preserve">ероев </w:t>
      </w:r>
      <w:r w:rsidRPr="00657837">
        <w:rPr>
          <w:rFonts w:ascii="Times New Roman" w:eastAsia="Times New Roman" w:hAnsi="Times New Roman" w:cs="Times New Roman"/>
          <w:color w:val="464646" w:themeColor="text1"/>
          <w:shd w:val="clear" w:color="auto" w:fill="FFFFFF"/>
          <w:lang w:eastAsia="ru-RU"/>
        </w:rPr>
        <w:t xml:space="preserve">и </w:t>
      </w:r>
      <w:r w:rsidR="006B5741">
        <w:rPr>
          <w:rFonts w:ascii="Times New Roman" w:eastAsia="Times New Roman" w:hAnsi="Times New Roman" w:cs="Times New Roman"/>
          <w:color w:val="464646" w:themeColor="text1"/>
          <w:shd w:val="clear" w:color="auto" w:fill="FFFFFF"/>
          <w:lang w:eastAsia="ru-RU"/>
        </w:rPr>
        <w:t>г</w:t>
      </w:r>
      <w:r w:rsidRPr="00657837">
        <w:rPr>
          <w:rFonts w:ascii="Times New Roman" w:eastAsia="Times New Roman" w:hAnsi="Times New Roman" w:cs="Times New Roman"/>
          <w:color w:val="464646" w:themeColor="text1"/>
          <w:shd w:val="clear" w:color="auto" w:fill="FFFFFF"/>
          <w:lang w:eastAsia="ru-RU"/>
        </w:rPr>
        <w:t>ородов воинской славы в годы Великой Отечественной войны</w:t>
      </w:r>
      <w:r w:rsidR="006B5741">
        <w:rPr>
          <w:rFonts w:ascii="Times New Roman" w:eastAsia="Times New Roman" w:hAnsi="Times New Roman" w:cs="Times New Roman"/>
          <w:color w:val="464646" w:themeColor="text1"/>
          <w:shd w:val="clear" w:color="auto" w:fill="FFFFFF"/>
          <w:lang w:eastAsia="ru-RU"/>
        </w:rPr>
        <w:t>,</w:t>
      </w:r>
      <w:r w:rsidRPr="00657837">
        <w:rPr>
          <w:rFonts w:ascii="Times New Roman" w:eastAsia="Times New Roman" w:hAnsi="Times New Roman" w:cs="Times New Roman"/>
          <w:color w:val="464646" w:themeColor="text1"/>
          <w:shd w:val="clear" w:color="auto" w:fill="FFFFFF"/>
          <w:lang w:eastAsia="ru-RU"/>
        </w:rPr>
        <w:t xml:space="preserve"> и насколько мало описан вклад в Великую Победу городов, кова</w:t>
      </w:r>
      <w:r w:rsidRPr="00657837">
        <w:rPr>
          <w:rFonts w:ascii="Times New Roman" w:eastAsia="Times New Roman" w:hAnsi="Times New Roman" w:cs="Times New Roman"/>
          <w:color w:val="464646" w:themeColor="text1"/>
          <w:shd w:val="clear" w:color="auto" w:fill="FFFFFF"/>
          <w:lang w:eastAsia="ru-RU"/>
        </w:rPr>
        <w:t>в</w:t>
      </w:r>
      <w:r w:rsidRPr="00657837">
        <w:rPr>
          <w:rFonts w:ascii="Times New Roman" w:eastAsia="Times New Roman" w:hAnsi="Times New Roman" w:cs="Times New Roman"/>
          <w:color w:val="464646" w:themeColor="text1"/>
          <w:shd w:val="clear" w:color="auto" w:fill="FFFFFF"/>
          <w:lang w:eastAsia="ru-RU"/>
        </w:rPr>
        <w:t>ших победу над врагом в тылу, имеющих статус «Город Трудовой Доблести и Славы».</w:t>
      </w:r>
    </w:p>
    <w:p w:rsidR="00AB1178" w:rsidRPr="00657837" w:rsidRDefault="00AB1178" w:rsidP="00657837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464646" w:themeColor="text1"/>
        </w:rPr>
      </w:pPr>
      <w:r w:rsidRPr="00657837">
        <w:rPr>
          <w:rFonts w:ascii="Times New Roman" w:hAnsi="Times New Roman" w:cs="Times New Roman"/>
          <w:b/>
          <w:color w:val="464646" w:themeColor="text1"/>
          <w:bdr w:val="none" w:sz="0" w:space="0" w:color="auto" w:frame="1"/>
        </w:rPr>
        <w:t>Из положения, принятого Межгосударстве</w:t>
      </w:r>
      <w:r w:rsidRPr="00657837">
        <w:rPr>
          <w:rFonts w:ascii="Times New Roman" w:hAnsi="Times New Roman" w:cs="Times New Roman"/>
          <w:b/>
          <w:color w:val="464646" w:themeColor="text1"/>
          <w:bdr w:val="none" w:sz="0" w:space="0" w:color="auto" w:frame="1"/>
        </w:rPr>
        <w:t>н</w:t>
      </w:r>
      <w:r w:rsidRPr="00657837">
        <w:rPr>
          <w:rFonts w:ascii="Times New Roman" w:hAnsi="Times New Roman" w:cs="Times New Roman"/>
          <w:b/>
          <w:color w:val="464646" w:themeColor="text1"/>
          <w:bdr w:val="none" w:sz="0" w:space="0" w:color="auto" w:frame="1"/>
        </w:rPr>
        <w:t>ным Союзом Городов-Героев «</w:t>
      </w:r>
      <w:r w:rsidR="00657837" w:rsidRPr="00657837">
        <w:rPr>
          <w:rFonts w:ascii="Times New Roman" w:hAnsi="Times New Roman" w:cs="Times New Roman"/>
          <w:b/>
          <w:color w:val="464646" w:themeColor="text1"/>
          <w:bdr w:val="none" w:sz="0" w:space="0" w:color="auto" w:frame="1"/>
        </w:rPr>
        <w:t>О почетном ме</w:t>
      </w:r>
      <w:r w:rsidR="00657837" w:rsidRPr="00657837">
        <w:rPr>
          <w:rFonts w:ascii="Times New Roman" w:hAnsi="Times New Roman" w:cs="Times New Roman"/>
          <w:b/>
          <w:color w:val="464646" w:themeColor="text1"/>
          <w:bdr w:val="none" w:sz="0" w:space="0" w:color="auto" w:frame="1"/>
        </w:rPr>
        <w:t>ж</w:t>
      </w:r>
      <w:r w:rsidR="00657837" w:rsidRPr="00657837">
        <w:rPr>
          <w:rFonts w:ascii="Times New Roman" w:hAnsi="Times New Roman" w:cs="Times New Roman"/>
          <w:b/>
          <w:color w:val="464646" w:themeColor="text1"/>
          <w:bdr w:val="none" w:sz="0" w:space="0" w:color="auto" w:frame="1"/>
        </w:rPr>
        <w:t xml:space="preserve">дународном звании «Город </w:t>
      </w:r>
      <w:r w:rsidR="00D81270">
        <w:rPr>
          <w:rFonts w:ascii="Times New Roman" w:hAnsi="Times New Roman" w:cs="Times New Roman"/>
          <w:b/>
          <w:color w:val="464646" w:themeColor="text1"/>
          <w:bdr w:val="none" w:sz="0" w:space="0" w:color="auto" w:frame="1"/>
        </w:rPr>
        <w:t>Т</w:t>
      </w:r>
      <w:r w:rsidR="00657837" w:rsidRPr="00657837">
        <w:rPr>
          <w:rFonts w:ascii="Times New Roman" w:hAnsi="Times New Roman" w:cs="Times New Roman"/>
          <w:b/>
          <w:color w:val="464646" w:themeColor="text1"/>
          <w:bdr w:val="none" w:sz="0" w:space="0" w:color="auto" w:frame="1"/>
        </w:rPr>
        <w:t xml:space="preserve">рудовой </w:t>
      </w:r>
      <w:r w:rsidR="00D81270">
        <w:rPr>
          <w:rFonts w:ascii="Times New Roman" w:hAnsi="Times New Roman" w:cs="Times New Roman"/>
          <w:b/>
          <w:color w:val="464646" w:themeColor="text1"/>
          <w:bdr w:val="none" w:sz="0" w:space="0" w:color="auto" w:frame="1"/>
        </w:rPr>
        <w:t>Д</w:t>
      </w:r>
      <w:r w:rsidR="00657837" w:rsidRPr="00657837">
        <w:rPr>
          <w:rFonts w:ascii="Times New Roman" w:hAnsi="Times New Roman" w:cs="Times New Roman"/>
          <w:b/>
          <w:color w:val="464646" w:themeColor="text1"/>
          <w:bdr w:val="none" w:sz="0" w:space="0" w:color="auto" w:frame="1"/>
        </w:rPr>
        <w:t xml:space="preserve">облести и </w:t>
      </w:r>
      <w:r w:rsidR="00D81270">
        <w:rPr>
          <w:rFonts w:ascii="Times New Roman" w:hAnsi="Times New Roman" w:cs="Times New Roman"/>
          <w:b/>
          <w:color w:val="464646" w:themeColor="text1"/>
          <w:bdr w:val="none" w:sz="0" w:space="0" w:color="auto" w:frame="1"/>
        </w:rPr>
        <w:t>С</w:t>
      </w:r>
      <w:r w:rsidR="00657837" w:rsidRPr="00657837">
        <w:rPr>
          <w:rFonts w:ascii="Times New Roman" w:hAnsi="Times New Roman" w:cs="Times New Roman"/>
          <w:b/>
          <w:color w:val="464646" w:themeColor="text1"/>
          <w:bdr w:val="none" w:sz="0" w:space="0" w:color="auto" w:frame="1"/>
        </w:rPr>
        <w:t>лавы»</w:t>
      </w:r>
      <w:r w:rsidR="00D81270">
        <w:rPr>
          <w:rFonts w:ascii="Times New Roman" w:hAnsi="Times New Roman" w:cs="Times New Roman"/>
          <w:b/>
          <w:color w:val="464646" w:themeColor="text1"/>
          <w:bdr w:val="none" w:sz="0" w:space="0" w:color="auto" w:frame="1"/>
        </w:rPr>
        <w:t>:</w:t>
      </w:r>
    </w:p>
    <w:p w:rsidR="00AB1178" w:rsidRPr="00657837" w:rsidRDefault="00AB1178" w:rsidP="00657837">
      <w:pPr>
        <w:pStyle w:val="font8"/>
        <w:spacing w:before="0" w:beforeAutospacing="0" w:after="0" w:afterAutospacing="0"/>
        <w:ind w:firstLine="227"/>
        <w:jc w:val="both"/>
        <w:textAlignment w:val="baseline"/>
        <w:rPr>
          <w:color w:val="464646" w:themeColor="text1"/>
          <w:sz w:val="22"/>
          <w:szCs w:val="22"/>
        </w:rPr>
      </w:pPr>
      <w:r w:rsidRPr="00657837">
        <w:rPr>
          <w:color w:val="464646" w:themeColor="text1"/>
          <w:sz w:val="22"/>
          <w:szCs w:val="22"/>
          <w:bdr w:val="none" w:sz="0" w:space="0" w:color="auto" w:frame="1"/>
        </w:rPr>
        <w:t xml:space="preserve">1. </w:t>
      </w:r>
      <w:proofErr w:type="gramStart"/>
      <w:r w:rsidRPr="00657837">
        <w:rPr>
          <w:color w:val="464646" w:themeColor="text1"/>
          <w:sz w:val="22"/>
          <w:szCs w:val="22"/>
          <w:bdr w:val="none" w:sz="0" w:space="0" w:color="auto" w:frame="1"/>
        </w:rPr>
        <w:t>Звание «Город Трудовой Доблести и Славы» присваивается городам</w:t>
      </w:r>
      <w:r w:rsidR="00D81270">
        <w:rPr>
          <w:color w:val="464646" w:themeColor="text1"/>
          <w:sz w:val="22"/>
          <w:szCs w:val="22"/>
          <w:bdr w:val="none" w:sz="0" w:space="0" w:color="auto" w:frame="1"/>
        </w:rPr>
        <w:t>,</w:t>
      </w:r>
      <w:r w:rsidRPr="00657837">
        <w:rPr>
          <w:color w:val="464646" w:themeColor="text1"/>
          <w:sz w:val="22"/>
          <w:szCs w:val="22"/>
          <w:bdr w:val="none" w:sz="0" w:space="0" w:color="auto" w:frame="1"/>
        </w:rPr>
        <w:t xml:space="preserve"> на территории которых или в непосредственной близости от которых гр</w:t>
      </w:r>
      <w:r w:rsidRPr="00657837">
        <w:rPr>
          <w:color w:val="464646" w:themeColor="text1"/>
          <w:sz w:val="22"/>
          <w:szCs w:val="22"/>
          <w:bdr w:val="none" w:sz="0" w:space="0" w:color="auto" w:frame="1"/>
        </w:rPr>
        <w:t>а</w:t>
      </w:r>
      <w:r w:rsidRPr="00657837">
        <w:rPr>
          <w:color w:val="464646" w:themeColor="text1"/>
          <w:sz w:val="22"/>
          <w:szCs w:val="22"/>
          <w:bdr w:val="none" w:sz="0" w:space="0" w:color="auto" w:frame="1"/>
        </w:rPr>
        <w:t>ждане проявили массовый трудовой героизм и м</w:t>
      </w:r>
      <w:r w:rsidRPr="00657837">
        <w:rPr>
          <w:color w:val="464646" w:themeColor="text1"/>
          <w:sz w:val="22"/>
          <w:szCs w:val="22"/>
          <w:bdr w:val="none" w:sz="0" w:space="0" w:color="auto" w:frame="1"/>
        </w:rPr>
        <w:t>у</w:t>
      </w:r>
      <w:r w:rsidRPr="00657837">
        <w:rPr>
          <w:color w:val="464646" w:themeColor="text1"/>
          <w:sz w:val="22"/>
          <w:szCs w:val="22"/>
          <w:bdr w:val="none" w:sz="0" w:space="0" w:color="auto" w:frame="1"/>
        </w:rPr>
        <w:t xml:space="preserve">жество при организации оборонных производств, </w:t>
      </w:r>
      <w:r w:rsidRPr="00657837">
        <w:rPr>
          <w:color w:val="464646" w:themeColor="text1"/>
          <w:sz w:val="22"/>
          <w:szCs w:val="22"/>
          <w:bdr w:val="none" w:sz="0" w:space="0" w:color="auto" w:frame="1"/>
        </w:rPr>
        <w:lastRenderedPageBreak/>
        <w:t>строительстве оборонительных сооружений, орг</w:t>
      </w:r>
      <w:r w:rsidRPr="00657837">
        <w:rPr>
          <w:color w:val="464646" w:themeColor="text1"/>
          <w:sz w:val="22"/>
          <w:szCs w:val="22"/>
          <w:bdr w:val="none" w:sz="0" w:space="0" w:color="auto" w:frame="1"/>
        </w:rPr>
        <w:t>а</w:t>
      </w:r>
      <w:r w:rsidRPr="00657837">
        <w:rPr>
          <w:color w:val="464646" w:themeColor="text1"/>
          <w:sz w:val="22"/>
          <w:szCs w:val="22"/>
          <w:bdr w:val="none" w:sz="0" w:space="0" w:color="auto" w:frame="1"/>
        </w:rPr>
        <w:t xml:space="preserve">низации госпиталей и так называемых </w:t>
      </w:r>
      <w:r w:rsidR="00657837" w:rsidRPr="00657837">
        <w:rPr>
          <w:color w:val="464646" w:themeColor="text1"/>
          <w:sz w:val="22"/>
          <w:szCs w:val="22"/>
          <w:bdr w:val="none" w:sz="0" w:space="0" w:color="auto" w:frame="1"/>
        </w:rPr>
        <w:t>«</w:t>
      </w:r>
      <w:r w:rsidRPr="00657837">
        <w:rPr>
          <w:color w:val="464646" w:themeColor="text1"/>
          <w:sz w:val="22"/>
          <w:szCs w:val="22"/>
          <w:bdr w:val="none" w:sz="0" w:space="0" w:color="auto" w:frame="1"/>
        </w:rPr>
        <w:t>Арсеналов Победы</w:t>
      </w:r>
      <w:r w:rsidR="00657837" w:rsidRPr="00657837">
        <w:rPr>
          <w:color w:val="464646" w:themeColor="text1"/>
          <w:sz w:val="22"/>
          <w:szCs w:val="22"/>
          <w:bdr w:val="none" w:sz="0" w:space="0" w:color="auto" w:frame="1"/>
        </w:rPr>
        <w:t>»</w:t>
      </w:r>
      <w:r w:rsidRPr="00657837">
        <w:rPr>
          <w:color w:val="464646" w:themeColor="text1"/>
          <w:sz w:val="22"/>
          <w:szCs w:val="22"/>
          <w:bdr w:val="none" w:sz="0" w:space="0" w:color="auto" w:frame="1"/>
        </w:rPr>
        <w:t xml:space="preserve">, где вся работа шла под девизом </w:t>
      </w:r>
      <w:r w:rsidR="00657837" w:rsidRPr="00657837">
        <w:rPr>
          <w:color w:val="464646" w:themeColor="text1"/>
          <w:sz w:val="22"/>
          <w:szCs w:val="22"/>
          <w:bdr w:val="none" w:sz="0" w:space="0" w:color="auto" w:frame="1"/>
        </w:rPr>
        <w:t>«</w:t>
      </w:r>
      <w:r w:rsidRPr="00657837">
        <w:rPr>
          <w:color w:val="464646" w:themeColor="text1"/>
          <w:sz w:val="22"/>
          <w:szCs w:val="22"/>
          <w:bdr w:val="none" w:sz="0" w:space="0" w:color="auto" w:frame="1"/>
        </w:rPr>
        <w:t>Все для фронта, все для Победы!</w:t>
      </w:r>
      <w:r w:rsidR="00657837" w:rsidRPr="00657837">
        <w:rPr>
          <w:color w:val="464646" w:themeColor="text1"/>
          <w:sz w:val="22"/>
          <w:szCs w:val="22"/>
          <w:bdr w:val="none" w:sz="0" w:space="0" w:color="auto" w:frame="1"/>
        </w:rPr>
        <w:t>»</w:t>
      </w:r>
      <w:r w:rsidRPr="00657837">
        <w:rPr>
          <w:color w:val="464646" w:themeColor="text1"/>
          <w:sz w:val="22"/>
          <w:szCs w:val="22"/>
          <w:bdr w:val="none" w:sz="0" w:space="0" w:color="auto" w:frame="1"/>
        </w:rPr>
        <w:t>, а также при формиров</w:t>
      </w:r>
      <w:r w:rsidRPr="00657837">
        <w:rPr>
          <w:color w:val="464646" w:themeColor="text1"/>
          <w:sz w:val="22"/>
          <w:szCs w:val="22"/>
          <w:bdr w:val="none" w:sz="0" w:space="0" w:color="auto" w:frame="1"/>
        </w:rPr>
        <w:t>а</w:t>
      </w:r>
      <w:r w:rsidRPr="00657837">
        <w:rPr>
          <w:color w:val="464646" w:themeColor="text1"/>
          <w:sz w:val="22"/>
          <w:szCs w:val="22"/>
          <w:bdr w:val="none" w:sz="0" w:space="0" w:color="auto" w:frame="1"/>
        </w:rPr>
        <w:t>нии мате</w:t>
      </w:r>
      <w:r w:rsidR="00657837" w:rsidRPr="00657837">
        <w:rPr>
          <w:color w:val="464646" w:themeColor="text1"/>
          <w:sz w:val="22"/>
          <w:szCs w:val="22"/>
          <w:bdr w:val="none" w:sz="0" w:space="0" w:color="auto" w:frame="1"/>
        </w:rPr>
        <w:t>риально-технической базы войск.</w:t>
      </w:r>
      <w:proofErr w:type="gramEnd"/>
    </w:p>
    <w:p w:rsidR="00AB1178" w:rsidRPr="00657837" w:rsidRDefault="00AB1178" w:rsidP="00657837">
      <w:pPr>
        <w:pStyle w:val="font8"/>
        <w:spacing w:before="0" w:beforeAutospacing="0" w:after="0" w:afterAutospacing="0"/>
        <w:ind w:firstLine="227"/>
        <w:jc w:val="both"/>
        <w:textAlignment w:val="baseline"/>
        <w:rPr>
          <w:color w:val="464646" w:themeColor="text1"/>
          <w:sz w:val="22"/>
          <w:szCs w:val="22"/>
        </w:rPr>
      </w:pPr>
      <w:r w:rsidRPr="00657837">
        <w:rPr>
          <w:color w:val="464646" w:themeColor="text1"/>
          <w:sz w:val="22"/>
          <w:szCs w:val="22"/>
          <w:bdr w:val="none" w:sz="0" w:space="0" w:color="auto" w:frame="1"/>
        </w:rPr>
        <w:t>2. Звание «Город Трудовой Доблести и Славы» является наивысшей формой признания общес</w:t>
      </w:r>
      <w:r w:rsidRPr="00657837">
        <w:rPr>
          <w:color w:val="464646" w:themeColor="text1"/>
          <w:sz w:val="22"/>
          <w:szCs w:val="22"/>
          <w:bdr w:val="none" w:sz="0" w:space="0" w:color="auto" w:frame="1"/>
        </w:rPr>
        <w:t>т</w:t>
      </w:r>
      <w:r w:rsidRPr="00657837">
        <w:rPr>
          <w:color w:val="464646" w:themeColor="text1"/>
          <w:sz w:val="22"/>
          <w:szCs w:val="22"/>
          <w:bdr w:val="none" w:sz="0" w:space="0" w:color="auto" w:frame="1"/>
        </w:rPr>
        <w:t>венностью массового трудового героизма жителей в борьбе с немецко-фашистскими захватчиками. </w:t>
      </w:r>
    </w:p>
    <w:p w:rsidR="00AB1178" w:rsidRPr="00657837" w:rsidRDefault="00AB1178" w:rsidP="00657837">
      <w:pPr>
        <w:pStyle w:val="font8"/>
        <w:spacing w:before="0" w:beforeAutospacing="0" w:after="0" w:afterAutospacing="0"/>
        <w:ind w:firstLine="227"/>
        <w:jc w:val="both"/>
        <w:textAlignment w:val="baseline"/>
        <w:rPr>
          <w:color w:val="464646" w:themeColor="text1"/>
          <w:sz w:val="22"/>
          <w:szCs w:val="22"/>
        </w:rPr>
      </w:pPr>
      <w:r w:rsidRPr="00657837">
        <w:rPr>
          <w:color w:val="464646" w:themeColor="text1"/>
          <w:sz w:val="22"/>
          <w:szCs w:val="22"/>
          <w:bdr w:val="none" w:sz="0" w:space="0" w:color="auto" w:frame="1"/>
        </w:rPr>
        <w:t>3. Звание «Город Трудовой Доблести и Славы» присваивается постановлением Президиума Ме</w:t>
      </w:r>
      <w:r w:rsidRPr="00657837">
        <w:rPr>
          <w:color w:val="464646" w:themeColor="text1"/>
          <w:sz w:val="22"/>
          <w:szCs w:val="22"/>
          <w:bdr w:val="none" w:sz="0" w:space="0" w:color="auto" w:frame="1"/>
        </w:rPr>
        <w:t>ж</w:t>
      </w:r>
      <w:r w:rsidRPr="00657837">
        <w:rPr>
          <w:color w:val="464646" w:themeColor="text1"/>
          <w:sz w:val="22"/>
          <w:szCs w:val="22"/>
          <w:bdr w:val="none" w:sz="0" w:space="0" w:color="auto" w:frame="1"/>
        </w:rPr>
        <w:t>государственного Союза Городов-Героев по ход</w:t>
      </w:r>
      <w:r w:rsidRPr="00657837">
        <w:rPr>
          <w:color w:val="464646" w:themeColor="text1"/>
          <w:sz w:val="22"/>
          <w:szCs w:val="22"/>
          <w:bdr w:val="none" w:sz="0" w:space="0" w:color="auto" w:frame="1"/>
        </w:rPr>
        <w:t>а</w:t>
      </w:r>
      <w:r w:rsidRPr="00657837">
        <w:rPr>
          <w:color w:val="464646" w:themeColor="text1"/>
          <w:sz w:val="22"/>
          <w:szCs w:val="22"/>
          <w:bdr w:val="none" w:sz="0" w:space="0" w:color="auto" w:frame="1"/>
        </w:rPr>
        <w:t>тайству международного организационного ком</w:t>
      </w:r>
      <w:r w:rsidRPr="00657837">
        <w:rPr>
          <w:color w:val="464646" w:themeColor="text1"/>
          <w:sz w:val="22"/>
          <w:szCs w:val="22"/>
          <w:bdr w:val="none" w:sz="0" w:space="0" w:color="auto" w:frame="1"/>
        </w:rPr>
        <w:t>и</w:t>
      </w:r>
      <w:r w:rsidRPr="00657837">
        <w:rPr>
          <w:color w:val="464646" w:themeColor="text1"/>
          <w:sz w:val="22"/>
          <w:szCs w:val="22"/>
          <w:bdr w:val="none" w:sz="0" w:space="0" w:color="auto" w:frame="1"/>
        </w:rPr>
        <w:t>тета по присвоению почетного международного звания «Город Трудовой Доблести и Славы».</w:t>
      </w:r>
    </w:p>
    <w:p w:rsidR="00AB1178" w:rsidRPr="00657837" w:rsidRDefault="00AB1178" w:rsidP="00657837">
      <w:pPr>
        <w:pStyle w:val="font8"/>
        <w:spacing w:before="0" w:beforeAutospacing="0" w:after="0" w:afterAutospacing="0"/>
        <w:ind w:firstLine="227"/>
        <w:jc w:val="both"/>
        <w:textAlignment w:val="baseline"/>
        <w:rPr>
          <w:color w:val="464646" w:themeColor="text1"/>
          <w:spacing w:val="-2"/>
          <w:sz w:val="22"/>
          <w:szCs w:val="22"/>
        </w:rPr>
      </w:pPr>
      <w:r w:rsidRPr="00657837">
        <w:rPr>
          <w:color w:val="464646" w:themeColor="text1"/>
          <w:spacing w:val="-2"/>
          <w:sz w:val="22"/>
          <w:szCs w:val="22"/>
          <w:bdr w:val="none" w:sz="0" w:space="0" w:color="auto" w:frame="1"/>
        </w:rPr>
        <w:t>4. Городу, удостоенному звания «Город Трудовой Доблести и Славы», в торжественной обстановке через представителей органов местного самоупра</w:t>
      </w:r>
      <w:r w:rsidRPr="00657837">
        <w:rPr>
          <w:color w:val="464646" w:themeColor="text1"/>
          <w:spacing w:val="-2"/>
          <w:sz w:val="22"/>
          <w:szCs w:val="22"/>
          <w:bdr w:val="none" w:sz="0" w:space="0" w:color="auto" w:frame="1"/>
        </w:rPr>
        <w:t>в</w:t>
      </w:r>
      <w:r w:rsidRPr="00657837">
        <w:rPr>
          <w:color w:val="464646" w:themeColor="text1"/>
          <w:spacing w:val="-2"/>
          <w:sz w:val="22"/>
          <w:szCs w:val="22"/>
          <w:bdr w:val="none" w:sz="0" w:space="0" w:color="auto" w:frame="1"/>
        </w:rPr>
        <w:t>ления вручается грамота Межгосударственного Союза Городов</w:t>
      </w:r>
      <w:r w:rsidR="00742DFD">
        <w:rPr>
          <w:color w:val="464646" w:themeColor="text1"/>
          <w:spacing w:val="-2"/>
          <w:sz w:val="22"/>
          <w:szCs w:val="22"/>
          <w:bdr w:val="none" w:sz="0" w:space="0" w:color="auto" w:frame="1"/>
        </w:rPr>
        <w:t>-</w:t>
      </w:r>
      <w:r w:rsidRPr="00657837">
        <w:rPr>
          <w:color w:val="464646" w:themeColor="text1"/>
          <w:spacing w:val="-2"/>
          <w:sz w:val="22"/>
          <w:szCs w:val="22"/>
          <w:bdr w:val="none" w:sz="0" w:space="0" w:color="auto" w:frame="1"/>
        </w:rPr>
        <w:t>Героев и памятный орден. </w:t>
      </w:r>
    </w:p>
    <w:p w:rsidR="00AB1178" w:rsidRPr="00BB64D1" w:rsidRDefault="00AB1178" w:rsidP="00657837">
      <w:pPr>
        <w:pStyle w:val="font8"/>
        <w:spacing w:before="0" w:beforeAutospacing="0" w:after="0" w:afterAutospacing="0"/>
        <w:ind w:firstLine="227"/>
        <w:jc w:val="both"/>
        <w:textAlignment w:val="baseline"/>
        <w:rPr>
          <w:color w:val="464646" w:themeColor="text1"/>
          <w:sz w:val="20"/>
          <w:szCs w:val="20"/>
        </w:rPr>
      </w:pPr>
      <w:r w:rsidRPr="00657837">
        <w:rPr>
          <w:color w:val="464646" w:themeColor="text1"/>
          <w:sz w:val="22"/>
          <w:szCs w:val="22"/>
          <w:bdr w:val="none" w:sz="0" w:space="0" w:color="auto" w:frame="1"/>
        </w:rPr>
        <w:t xml:space="preserve">5. В </w:t>
      </w:r>
      <w:r w:rsidR="00963C0D">
        <w:rPr>
          <w:color w:val="464646" w:themeColor="text1"/>
          <w:sz w:val="22"/>
          <w:szCs w:val="22"/>
          <w:bdr w:val="none" w:sz="0" w:space="0" w:color="auto" w:frame="1"/>
        </w:rPr>
        <w:t>г</w:t>
      </w:r>
      <w:r w:rsidRPr="00657837">
        <w:rPr>
          <w:color w:val="464646" w:themeColor="text1"/>
          <w:sz w:val="22"/>
          <w:szCs w:val="22"/>
          <w:bdr w:val="none" w:sz="0" w:space="0" w:color="auto" w:frame="1"/>
        </w:rPr>
        <w:t xml:space="preserve">ороде </w:t>
      </w:r>
      <w:r w:rsidR="00963C0D">
        <w:rPr>
          <w:color w:val="464646" w:themeColor="text1"/>
          <w:sz w:val="22"/>
          <w:szCs w:val="22"/>
          <w:bdr w:val="none" w:sz="0" w:space="0" w:color="auto" w:frame="1"/>
        </w:rPr>
        <w:t>т</w:t>
      </w:r>
      <w:r w:rsidRPr="00657837">
        <w:rPr>
          <w:color w:val="464646" w:themeColor="text1"/>
          <w:sz w:val="22"/>
          <w:szCs w:val="22"/>
          <w:bdr w:val="none" w:sz="0" w:space="0" w:color="auto" w:frame="1"/>
        </w:rPr>
        <w:t xml:space="preserve">рудовой </w:t>
      </w:r>
      <w:r w:rsidR="00963C0D">
        <w:rPr>
          <w:color w:val="464646" w:themeColor="text1"/>
          <w:sz w:val="22"/>
          <w:szCs w:val="22"/>
          <w:bdr w:val="none" w:sz="0" w:space="0" w:color="auto" w:frame="1"/>
        </w:rPr>
        <w:t>д</w:t>
      </w:r>
      <w:r w:rsidRPr="00657837">
        <w:rPr>
          <w:color w:val="464646" w:themeColor="text1"/>
          <w:sz w:val="22"/>
          <w:szCs w:val="22"/>
          <w:bdr w:val="none" w:sz="0" w:space="0" w:color="auto" w:frame="1"/>
        </w:rPr>
        <w:t xml:space="preserve">облести и </w:t>
      </w:r>
      <w:r w:rsidR="00963C0D">
        <w:rPr>
          <w:color w:val="464646" w:themeColor="text1"/>
          <w:sz w:val="22"/>
          <w:szCs w:val="22"/>
          <w:bdr w:val="none" w:sz="0" w:space="0" w:color="auto" w:frame="1"/>
        </w:rPr>
        <w:t>с</w:t>
      </w:r>
      <w:r w:rsidRPr="00657837">
        <w:rPr>
          <w:color w:val="464646" w:themeColor="text1"/>
          <w:sz w:val="22"/>
          <w:szCs w:val="22"/>
          <w:bdr w:val="none" w:sz="0" w:space="0" w:color="auto" w:frame="1"/>
        </w:rPr>
        <w:t>лавы, по с</w:t>
      </w:r>
      <w:r w:rsidRPr="00657837">
        <w:rPr>
          <w:color w:val="464646" w:themeColor="text1"/>
          <w:sz w:val="22"/>
          <w:szCs w:val="22"/>
          <w:bdr w:val="none" w:sz="0" w:space="0" w:color="auto" w:frame="1"/>
        </w:rPr>
        <w:t>о</w:t>
      </w:r>
      <w:r w:rsidRPr="00657837">
        <w:rPr>
          <w:color w:val="464646" w:themeColor="text1"/>
          <w:sz w:val="22"/>
          <w:szCs w:val="22"/>
          <w:bdr w:val="none" w:sz="0" w:space="0" w:color="auto" w:frame="1"/>
        </w:rPr>
        <w:t>гласованию с органами местного самоуправления, устанавливается стела с изображением герба гор</w:t>
      </w:r>
      <w:r w:rsidRPr="00657837">
        <w:rPr>
          <w:color w:val="464646" w:themeColor="text1"/>
          <w:sz w:val="22"/>
          <w:szCs w:val="22"/>
          <w:bdr w:val="none" w:sz="0" w:space="0" w:color="auto" w:frame="1"/>
        </w:rPr>
        <w:t>о</w:t>
      </w:r>
      <w:r w:rsidRPr="00657837">
        <w:rPr>
          <w:color w:val="464646" w:themeColor="text1"/>
          <w:sz w:val="22"/>
          <w:szCs w:val="22"/>
          <w:bdr w:val="none" w:sz="0" w:space="0" w:color="auto" w:frame="1"/>
        </w:rPr>
        <w:t xml:space="preserve">да и </w:t>
      </w:r>
      <w:proofErr w:type="spellStart"/>
      <w:r w:rsidRPr="00657837">
        <w:rPr>
          <w:color w:val="464646" w:themeColor="text1"/>
          <w:sz w:val="22"/>
          <w:szCs w:val="22"/>
          <w:bdr w:val="none" w:sz="0" w:space="0" w:color="auto" w:frame="1"/>
        </w:rPr>
        <w:t>текстомпостановления</w:t>
      </w:r>
      <w:proofErr w:type="spellEnd"/>
      <w:r w:rsidRPr="00657837">
        <w:rPr>
          <w:color w:val="464646" w:themeColor="text1"/>
          <w:sz w:val="22"/>
          <w:szCs w:val="22"/>
          <w:bdr w:val="none" w:sz="0" w:space="0" w:color="auto" w:frame="1"/>
        </w:rPr>
        <w:t xml:space="preserve"> Президиума Межгос</w:t>
      </w:r>
      <w:r w:rsidRPr="00657837">
        <w:rPr>
          <w:color w:val="464646" w:themeColor="text1"/>
          <w:sz w:val="22"/>
          <w:szCs w:val="22"/>
          <w:bdr w:val="none" w:sz="0" w:space="0" w:color="auto" w:frame="1"/>
        </w:rPr>
        <w:t>у</w:t>
      </w:r>
      <w:r w:rsidRPr="00657837">
        <w:rPr>
          <w:color w:val="464646" w:themeColor="text1"/>
          <w:sz w:val="22"/>
          <w:szCs w:val="22"/>
          <w:bdr w:val="none" w:sz="0" w:space="0" w:color="auto" w:frame="1"/>
        </w:rPr>
        <w:t>дарственного Союза Городов</w:t>
      </w:r>
      <w:r w:rsidR="00963C0D">
        <w:rPr>
          <w:color w:val="464646" w:themeColor="text1"/>
          <w:sz w:val="22"/>
          <w:szCs w:val="22"/>
          <w:bdr w:val="none" w:sz="0" w:space="0" w:color="auto" w:frame="1"/>
        </w:rPr>
        <w:t>-</w:t>
      </w:r>
      <w:r w:rsidRPr="00657837">
        <w:rPr>
          <w:color w:val="464646" w:themeColor="text1"/>
          <w:sz w:val="22"/>
          <w:szCs w:val="22"/>
          <w:bdr w:val="none" w:sz="0" w:space="0" w:color="auto" w:frame="1"/>
        </w:rPr>
        <w:t>Героев о присвоении городу звания «Город Трудовой Доблести и Сл</w:t>
      </w:r>
      <w:r w:rsidRPr="00657837">
        <w:rPr>
          <w:color w:val="464646" w:themeColor="text1"/>
          <w:sz w:val="22"/>
          <w:szCs w:val="22"/>
          <w:bdr w:val="none" w:sz="0" w:space="0" w:color="auto" w:frame="1"/>
        </w:rPr>
        <w:t>а</w:t>
      </w:r>
      <w:r w:rsidRPr="00657837">
        <w:rPr>
          <w:color w:val="464646" w:themeColor="text1"/>
          <w:sz w:val="22"/>
          <w:szCs w:val="22"/>
          <w:bdr w:val="none" w:sz="0" w:space="0" w:color="auto" w:frame="1"/>
        </w:rPr>
        <w:t>вы». Проводятся публичные и торжественные м</w:t>
      </w:r>
      <w:r w:rsidRPr="00657837">
        <w:rPr>
          <w:color w:val="464646" w:themeColor="text1"/>
          <w:sz w:val="22"/>
          <w:szCs w:val="22"/>
          <w:bdr w:val="none" w:sz="0" w:space="0" w:color="auto" w:frame="1"/>
        </w:rPr>
        <w:t>е</w:t>
      </w:r>
      <w:r w:rsidRPr="00657837">
        <w:rPr>
          <w:color w:val="464646" w:themeColor="text1"/>
          <w:sz w:val="22"/>
          <w:szCs w:val="22"/>
          <w:bdr w:val="none" w:sz="0" w:space="0" w:color="auto" w:frame="1"/>
        </w:rPr>
        <w:t>роприятия в день памятной даты окончания</w:t>
      </w:r>
      <w:proofErr w:type="gramStart"/>
      <w:r w:rsidRPr="00657837">
        <w:rPr>
          <w:color w:val="464646" w:themeColor="text1"/>
          <w:sz w:val="22"/>
          <w:szCs w:val="22"/>
          <w:bdr w:val="none" w:sz="0" w:space="0" w:color="auto" w:frame="1"/>
        </w:rPr>
        <w:t xml:space="preserve"> В</w:t>
      </w:r>
      <w:proofErr w:type="gramEnd"/>
      <w:r w:rsidRPr="00657837">
        <w:rPr>
          <w:color w:val="464646" w:themeColor="text1"/>
          <w:sz w:val="22"/>
          <w:szCs w:val="22"/>
          <w:bdr w:val="none" w:sz="0" w:space="0" w:color="auto" w:frame="1"/>
        </w:rPr>
        <w:t>торой мировой войны 2-го сентября</w:t>
      </w:r>
      <w:r w:rsidR="00963C0D">
        <w:rPr>
          <w:color w:val="464646" w:themeColor="text1"/>
          <w:sz w:val="22"/>
          <w:szCs w:val="22"/>
          <w:bdr w:val="none" w:sz="0" w:space="0" w:color="auto" w:frame="1"/>
        </w:rPr>
        <w:t>,</w:t>
      </w:r>
      <w:r w:rsidRPr="00657837">
        <w:rPr>
          <w:color w:val="464646" w:themeColor="text1"/>
          <w:sz w:val="22"/>
          <w:szCs w:val="22"/>
          <w:bdr w:val="none" w:sz="0" w:space="0" w:color="auto" w:frame="1"/>
        </w:rPr>
        <w:t xml:space="preserve"> и также в День г</w:t>
      </w:r>
      <w:r w:rsidRPr="00657837">
        <w:rPr>
          <w:color w:val="464646" w:themeColor="text1"/>
          <w:sz w:val="22"/>
          <w:szCs w:val="22"/>
          <w:bdr w:val="none" w:sz="0" w:space="0" w:color="auto" w:frame="1"/>
        </w:rPr>
        <w:t>о</w:t>
      </w:r>
      <w:r w:rsidRPr="00657837">
        <w:rPr>
          <w:color w:val="464646" w:themeColor="text1"/>
          <w:sz w:val="22"/>
          <w:szCs w:val="22"/>
          <w:bdr w:val="none" w:sz="0" w:space="0" w:color="auto" w:frame="1"/>
        </w:rPr>
        <w:t>рода. </w:t>
      </w:r>
    </w:p>
    <w:p w:rsidR="008A3F31" w:rsidRPr="00BB64D1" w:rsidRDefault="008A3F31" w:rsidP="0065783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ectPr w:rsidR="008A3F31" w:rsidRPr="00BB64D1" w:rsidSect="006B3F9F">
          <w:type w:val="continuous"/>
          <w:pgSz w:w="11906" w:h="16838"/>
          <w:pgMar w:top="720" w:right="720" w:bottom="720" w:left="720" w:header="708" w:footer="339" w:gutter="0"/>
          <w:cols w:num="2" w:space="708"/>
          <w:docGrid w:linePitch="360"/>
        </w:sectPr>
      </w:pPr>
    </w:p>
    <w:p w:rsidR="00233FB0" w:rsidRPr="00BB64D1" w:rsidRDefault="00233FB0" w:rsidP="009C5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20"/>
          <w:lang w:eastAsia="ru-RU"/>
        </w:rPr>
      </w:pPr>
    </w:p>
    <w:p w:rsidR="00787D10" w:rsidRPr="00B6089D" w:rsidRDefault="00787D10" w:rsidP="00874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ru-RU"/>
        </w:rPr>
      </w:pPr>
      <w:bookmarkStart w:id="0" w:name="_GoBack"/>
      <w:r w:rsidRPr="00B6089D"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ru-RU"/>
        </w:rPr>
        <w:t xml:space="preserve">1. Заполните таблицу. </w:t>
      </w:r>
      <w:r w:rsidR="00B6089D" w:rsidRPr="00B6089D">
        <w:rPr>
          <w:rFonts w:ascii="Times New Roman" w:hAnsi="Times New Roman"/>
          <w:b/>
          <w:spacing w:val="-4"/>
          <w:sz w:val="18"/>
          <w:szCs w:val="18"/>
        </w:rPr>
        <w:t>Под каждым словом запишите НОМЕР соответствующего ему слова из списка</w:t>
      </w:r>
      <w:r w:rsidRPr="00B6089D"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ru-RU"/>
        </w:rPr>
        <w:t xml:space="preserve"> (по 1 баллу за соответс</w:t>
      </w:r>
      <w:r w:rsidRPr="00B6089D"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ru-RU"/>
        </w:rPr>
        <w:t>т</w:t>
      </w:r>
      <w:r w:rsidRPr="00B6089D"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ru-RU"/>
        </w:rPr>
        <w:t>вие)</w:t>
      </w:r>
      <w:r w:rsidR="008C1E5D" w:rsidRPr="00B6089D"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ru-RU"/>
        </w:rPr>
        <w:t>:</w:t>
      </w:r>
    </w:p>
    <w:bookmarkEnd w:id="0"/>
    <w:p w:rsidR="00787D10" w:rsidRPr="00BB64D1" w:rsidRDefault="00787D10" w:rsidP="00787D10">
      <w:pPr>
        <w:pStyle w:val="a5"/>
        <w:spacing w:after="0" w:line="240" w:lineRule="auto"/>
        <w:ind w:left="-20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4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1. </w:t>
      </w:r>
      <w:r w:rsidR="00AB1178" w:rsidRPr="00BB64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Арсенал</w:t>
      </w:r>
      <w:r w:rsidR="006578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BB64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</w:t>
      </w:r>
      <w:r w:rsidR="00AB1178" w:rsidRPr="00BB64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Враг</w:t>
      </w:r>
      <w:r w:rsidR="006578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6578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BB64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</w:t>
      </w:r>
      <w:r w:rsidR="00AB1178" w:rsidRPr="00BB64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Патриотизм</w:t>
      </w:r>
      <w:r w:rsidR="006578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6578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BB64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4. </w:t>
      </w:r>
      <w:r w:rsidR="008A3F31" w:rsidRPr="00BB64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</w:t>
      </w:r>
      <w:r w:rsidR="00AB1178" w:rsidRPr="00BB64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становление</w:t>
      </w:r>
      <w:r w:rsidR="006578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BB64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</w:t>
      </w:r>
      <w:r w:rsidR="000958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Инициатор</w:t>
      </w:r>
      <w:r w:rsidR="006578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BB64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 </w:t>
      </w:r>
      <w:r w:rsidR="00AB1178" w:rsidRPr="00BB64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Сообщество</w:t>
      </w:r>
    </w:p>
    <w:p w:rsidR="00787D10" w:rsidRPr="00BB64D1" w:rsidRDefault="00787D10" w:rsidP="00787D10">
      <w:pPr>
        <w:pStyle w:val="a5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CellSpacing w:w="15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5"/>
        <w:gridCol w:w="1843"/>
        <w:gridCol w:w="1843"/>
        <w:gridCol w:w="1559"/>
        <w:gridCol w:w="1633"/>
        <w:gridCol w:w="1417"/>
      </w:tblGrid>
      <w:tr w:rsidR="00233FB0" w:rsidRPr="00BB64D1" w:rsidTr="00AB1178">
        <w:trPr>
          <w:trHeight w:val="427"/>
          <w:tblCellSpacing w:w="15" w:type="dxa"/>
          <w:jc w:val="center"/>
        </w:trPr>
        <w:tc>
          <w:tcPr>
            <w:tcW w:w="1880" w:type="dxa"/>
            <w:vAlign w:val="center"/>
          </w:tcPr>
          <w:p w:rsidR="009C5FFA" w:rsidRPr="00BB64D1" w:rsidRDefault="00AB1178" w:rsidP="00E167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 ВОСПИТАНИЕ</w:t>
            </w:r>
          </w:p>
        </w:tc>
        <w:tc>
          <w:tcPr>
            <w:tcW w:w="1813" w:type="dxa"/>
            <w:vAlign w:val="center"/>
          </w:tcPr>
          <w:p w:rsidR="009C5FFA" w:rsidRPr="00BB64D1" w:rsidRDefault="008A3F31" w:rsidP="00AB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Б. </w:t>
            </w:r>
            <w:r w:rsidR="00AB1178" w:rsidRPr="00BB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ДЕВИЗ</w:t>
            </w:r>
          </w:p>
        </w:tc>
        <w:tc>
          <w:tcPr>
            <w:tcW w:w="1813" w:type="dxa"/>
            <w:vAlign w:val="center"/>
          </w:tcPr>
          <w:p w:rsidR="009C5FFA" w:rsidRPr="00BB64D1" w:rsidRDefault="008A3F31" w:rsidP="00AB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 </w:t>
            </w:r>
            <w:r w:rsidR="00AB1178" w:rsidRPr="00BB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</w:t>
            </w:r>
          </w:p>
        </w:tc>
        <w:tc>
          <w:tcPr>
            <w:tcW w:w="1529" w:type="dxa"/>
            <w:vAlign w:val="center"/>
          </w:tcPr>
          <w:p w:rsidR="009C5FFA" w:rsidRPr="00BB64D1" w:rsidRDefault="00F956FE" w:rsidP="00095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="00095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03" w:type="dxa"/>
            <w:vAlign w:val="center"/>
          </w:tcPr>
          <w:p w:rsidR="009C5FFA" w:rsidRPr="00BB64D1" w:rsidRDefault="00F956FE" w:rsidP="00AB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r w:rsidR="00AB1178" w:rsidRPr="00BB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</w:t>
            </w:r>
          </w:p>
        </w:tc>
        <w:tc>
          <w:tcPr>
            <w:tcW w:w="1372" w:type="dxa"/>
            <w:vAlign w:val="center"/>
          </w:tcPr>
          <w:p w:rsidR="009C5FFA" w:rsidRPr="00BB64D1" w:rsidRDefault="00F956FE" w:rsidP="00AB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Е. </w:t>
            </w:r>
            <w:r w:rsidR="00AB1178" w:rsidRPr="00BB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ТЫЛ</w:t>
            </w:r>
          </w:p>
        </w:tc>
      </w:tr>
      <w:tr w:rsidR="009C5FFA" w:rsidRPr="00BB64D1" w:rsidTr="00AB1178">
        <w:trPr>
          <w:trHeight w:val="156"/>
          <w:tblCellSpacing w:w="15" w:type="dxa"/>
          <w:jc w:val="center"/>
        </w:trPr>
        <w:tc>
          <w:tcPr>
            <w:tcW w:w="1880" w:type="dxa"/>
            <w:vAlign w:val="center"/>
          </w:tcPr>
          <w:p w:rsidR="009C5FFA" w:rsidRPr="00BB64D1" w:rsidRDefault="009C5FFA" w:rsidP="003343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Align w:val="center"/>
          </w:tcPr>
          <w:p w:rsidR="009C5FFA" w:rsidRPr="00BB64D1" w:rsidRDefault="009C5FFA" w:rsidP="00334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3" w:type="dxa"/>
            <w:vAlign w:val="center"/>
          </w:tcPr>
          <w:p w:rsidR="009C5FFA" w:rsidRPr="00BB64D1" w:rsidRDefault="009C5FFA" w:rsidP="0033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vAlign w:val="center"/>
          </w:tcPr>
          <w:p w:rsidR="009C5FFA" w:rsidRPr="00BB64D1" w:rsidRDefault="009C5FFA" w:rsidP="0033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vAlign w:val="center"/>
          </w:tcPr>
          <w:p w:rsidR="009C5FFA" w:rsidRPr="00BB64D1" w:rsidRDefault="009C5FFA" w:rsidP="00334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9C5FFA" w:rsidRPr="00BB64D1" w:rsidRDefault="009C5FFA" w:rsidP="0033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C5FFA" w:rsidRPr="00BB64D1" w:rsidRDefault="009C5FFA" w:rsidP="00874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20"/>
          <w:lang w:eastAsia="ru-RU"/>
        </w:rPr>
      </w:pPr>
    </w:p>
    <w:p w:rsidR="009C5FFA" w:rsidRPr="00BB64D1" w:rsidRDefault="009C5FFA" w:rsidP="00874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B64D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2. </w:t>
      </w:r>
      <w:proofErr w:type="gramStart"/>
      <w:r w:rsidRPr="00BB64D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Заполните таблицу (по 2 балла за правильное заполнение.</w:t>
      </w:r>
      <w:proofErr w:type="gramEnd"/>
      <w:r w:rsidR="005941C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gramStart"/>
      <w:r w:rsidRPr="00BB64D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</w:t>
      </w:r>
      <w:proofErr w:type="gramEnd"/>
      <w:r w:rsidRPr="00BB64D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лова должны быть написаны без ошибок):</w:t>
      </w:r>
    </w:p>
    <w:p w:rsidR="009C5FFA" w:rsidRPr="00BB64D1" w:rsidRDefault="009C5FFA" w:rsidP="009C5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tbl>
      <w:tblPr>
        <w:tblW w:w="10490" w:type="dxa"/>
        <w:tblCellSpacing w:w="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55"/>
        <w:gridCol w:w="2835"/>
      </w:tblGrid>
      <w:tr w:rsidR="00774511" w:rsidRPr="00BB64D1" w:rsidTr="00657837">
        <w:trPr>
          <w:tblCellSpacing w:w="15" w:type="dxa"/>
        </w:trPr>
        <w:tc>
          <w:tcPr>
            <w:tcW w:w="7610" w:type="dxa"/>
            <w:vAlign w:val="center"/>
            <w:hideMark/>
          </w:tcPr>
          <w:p w:rsidR="00774511" w:rsidRPr="00BB64D1" w:rsidRDefault="00F956FE" w:rsidP="00AB1178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64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2.1. </w:t>
            </w:r>
            <w:r w:rsidR="00AB1178" w:rsidRPr="00BB64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Сколько званий для городов, отличившихся в годы ВОВ, упомянуто в статье?</w:t>
            </w:r>
          </w:p>
        </w:tc>
        <w:tc>
          <w:tcPr>
            <w:tcW w:w="2790" w:type="dxa"/>
            <w:vAlign w:val="center"/>
          </w:tcPr>
          <w:p w:rsidR="00774511" w:rsidRPr="00BB64D1" w:rsidRDefault="00774511" w:rsidP="0077451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511" w:rsidRPr="00BB64D1" w:rsidTr="00657837">
        <w:trPr>
          <w:tblCellSpacing w:w="15" w:type="dxa"/>
        </w:trPr>
        <w:tc>
          <w:tcPr>
            <w:tcW w:w="7610" w:type="dxa"/>
            <w:vAlign w:val="center"/>
            <w:hideMark/>
          </w:tcPr>
          <w:p w:rsidR="00774511" w:rsidRPr="00BB64D1" w:rsidRDefault="00F956FE" w:rsidP="00F307DD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Сколько</w:t>
            </w:r>
            <w:r w:rsidR="00AB1178" w:rsidRPr="00BB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 </w:t>
            </w:r>
            <w:r w:rsidR="00BB64D1" w:rsidRPr="00BB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существует почетное звание «Город Трудовой Доблести и Славы»</w:t>
            </w:r>
            <w:r w:rsidRPr="00BB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2790" w:type="dxa"/>
            <w:vAlign w:val="center"/>
          </w:tcPr>
          <w:p w:rsidR="00774511" w:rsidRPr="00BB64D1" w:rsidRDefault="00774511" w:rsidP="0077451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511" w:rsidRPr="00BB64D1" w:rsidTr="00657837">
        <w:trPr>
          <w:tblCellSpacing w:w="15" w:type="dxa"/>
        </w:trPr>
        <w:tc>
          <w:tcPr>
            <w:tcW w:w="7610" w:type="dxa"/>
            <w:vAlign w:val="center"/>
          </w:tcPr>
          <w:p w:rsidR="00774511" w:rsidRPr="00BB64D1" w:rsidRDefault="00F956FE" w:rsidP="00F307DD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  <w:r w:rsidR="00BB64D1" w:rsidRPr="00BB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вручается городу, удостоенному </w:t>
            </w:r>
            <w:r w:rsidR="00BB64D1" w:rsidRPr="00BB64D1">
              <w:rPr>
                <w:rFonts w:ascii="Times New Roman" w:hAnsi="Times New Roman" w:cs="Times New Roman"/>
                <w:color w:val="464646" w:themeColor="text1"/>
                <w:sz w:val="20"/>
                <w:szCs w:val="20"/>
                <w:bdr w:val="none" w:sz="0" w:space="0" w:color="auto" w:frame="1"/>
              </w:rPr>
              <w:t>звания «Город Трудовой Доблести и Славы»</w:t>
            </w:r>
            <w:r w:rsidRPr="00BB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2790" w:type="dxa"/>
            <w:vAlign w:val="center"/>
          </w:tcPr>
          <w:p w:rsidR="00774511" w:rsidRPr="00BB64D1" w:rsidRDefault="00774511" w:rsidP="0077451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74457" w:rsidRPr="00BB64D1" w:rsidRDefault="00874457" w:rsidP="00874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20"/>
          <w:lang w:eastAsia="ru-RU"/>
        </w:rPr>
      </w:pPr>
    </w:p>
    <w:p w:rsidR="009C5FFA" w:rsidRDefault="009C5FFA" w:rsidP="00874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B64D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3. Определите слово по описанию (</w:t>
      </w:r>
      <w:r w:rsidR="00C4338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по </w:t>
      </w:r>
      <w:r w:rsidRPr="00BB64D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 балла</w:t>
      </w:r>
      <w:r w:rsidR="00C4338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за слово</w:t>
      </w:r>
      <w:r w:rsidRPr="00BB64D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):</w:t>
      </w:r>
    </w:p>
    <w:p w:rsidR="006B3F9F" w:rsidRPr="00BB64D1" w:rsidRDefault="006B3F9F" w:rsidP="00874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657837" w:rsidRDefault="009C5FFA" w:rsidP="006578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4D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__</w:t>
      </w:r>
      <w:r w:rsidR="00B84377" w:rsidRPr="00BB64D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___________________</w:t>
      </w:r>
      <w:r w:rsidRPr="00BB64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— </w:t>
      </w:r>
      <w:r w:rsidR="00AB1178" w:rsidRPr="00BB64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вертикальная обычно каменная плита или столб с надписью или рельефным изображением, </w:t>
      </w:r>
    </w:p>
    <w:p w:rsidR="0033766F" w:rsidRPr="00BB64D1" w:rsidRDefault="00AB1178" w:rsidP="00657837">
      <w:pPr>
        <w:spacing w:after="0" w:line="240" w:lineRule="auto"/>
        <w:ind w:left="21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B64D1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устанавливаемая в качестве памятного знака в честь какого-либо события.</w:t>
      </w:r>
      <w:proofErr w:type="gramEnd"/>
    </w:p>
    <w:p w:rsidR="00E70B0D" w:rsidRPr="00BB64D1" w:rsidRDefault="00E70B0D" w:rsidP="006578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7837" w:rsidRDefault="00F956FE" w:rsidP="006578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4D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__</w:t>
      </w:r>
      <w:r w:rsidR="00E6309E" w:rsidRPr="00BB64D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_________</w:t>
      </w:r>
      <w:r w:rsidR="0065783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________   </w:t>
      </w:r>
      <w:r w:rsidRPr="00BB64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—  </w:t>
      </w:r>
      <w:r w:rsidR="00AB1178" w:rsidRPr="00BB64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медицинское учреждение вооружённых сил и других силовых ведомств многих </w:t>
      </w:r>
    </w:p>
    <w:p w:rsidR="00F956FE" w:rsidRPr="00BB64D1" w:rsidRDefault="00AB1178" w:rsidP="0065783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4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государств, </w:t>
      </w:r>
      <w:proofErr w:type="gramStart"/>
      <w:r w:rsidRPr="00BB64D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предназначенное</w:t>
      </w:r>
      <w:proofErr w:type="gramEnd"/>
      <w:r w:rsidRPr="00BB64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оказания медицинской помощи военнослужащим.</w:t>
      </w:r>
    </w:p>
    <w:sectPr w:rsidR="00F956FE" w:rsidRPr="00BB64D1" w:rsidSect="006B3F9F">
      <w:type w:val="continuous"/>
      <w:pgSz w:w="11906" w:h="16838"/>
      <w:pgMar w:top="720" w:right="720" w:bottom="720" w:left="720" w:header="708" w:footer="3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C46" w:rsidRDefault="00776C46" w:rsidP="00A21A23">
      <w:pPr>
        <w:spacing w:after="0" w:line="240" w:lineRule="auto"/>
      </w:pPr>
      <w:r>
        <w:separator/>
      </w:r>
    </w:p>
  </w:endnote>
  <w:endnote w:type="continuationSeparator" w:id="1">
    <w:p w:rsidR="00776C46" w:rsidRDefault="00776C46" w:rsidP="00A2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rlito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837" w:rsidRPr="00657837" w:rsidRDefault="00657837" w:rsidP="00657837">
    <w:pPr>
      <w:pStyle w:val="af1"/>
      <w:jc w:val="cen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C46" w:rsidRDefault="00776C46" w:rsidP="00A21A23">
      <w:pPr>
        <w:spacing w:after="0" w:line="240" w:lineRule="auto"/>
      </w:pPr>
      <w:r>
        <w:separator/>
      </w:r>
    </w:p>
  </w:footnote>
  <w:footnote w:type="continuationSeparator" w:id="1">
    <w:p w:rsidR="00776C46" w:rsidRDefault="00776C46" w:rsidP="00A21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0629"/>
    <w:multiLevelType w:val="hybridMultilevel"/>
    <w:tmpl w:val="A4C82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233A5"/>
    <w:multiLevelType w:val="hybridMultilevel"/>
    <w:tmpl w:val="4ABC80C2"/>
    <w:lvl w:ilvl="0" w:tplc="696CC08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6E5"/>
    <w:rsid w:val="0001031A"/>
    <w:rsid w:val="00016ED4"/>
    <w:rsid w:val="000400C2"/>
    <w:rsid w:val="00095860"/>
    <w:rsid w:val="000C12FC"/>
    <w:rsid w:val="00106976"/>
    <w:rsid w:val="00113E37"/>
    <w:rsid w:val="0012367D"/>
    <w:rsid w:val="00155E12"/>
    <w:rsid w:val="001D301F"/>
    <w:rsid w:val="00233FB0"/>
    <w:rsid w:val="002C4B4C"/>
    <w:rsid w:val="002F64F2"/>
    <w:rsid w:val="00401C32"/>
    <w:rsid w:val="0048193A"/>
    <w:rsid w:val="004C4166"/>
    <w:rsid w:val="004F3AB8"/>
    <w:rsid w:val="00510B75"/>
    <w:rsid w:val="00523B3B"/>
    <w:rsid w:val="00576167"/>
    <w:rsid w:val="005941CC"/>
    <w:rsid w:val="005E2FD6"/>
    <w:rsid w:val="005F2058"/>
    <w:rsid w:val="006340FD"/>
    <w:rsid w:val="00657837"/>
    <w:rsid w:val="006B3F9F"/>
    <w:rsid w:val="006B5741"/>
    <w:rsid w:val="006E5CBA"/>
    <w:rsid w:val="00742DFD"/>
    <w:rsid w:val="00743349"/>
    <w:rsid w:val="00766BCE"/>
    <w:rsid w:val="00774511"/>
    <w:rsid w:val="00776C46"/>
    <w:rsid w:val="00787D10"/>
    <w:rsid w:val="00874457"/>
    <w:rsid w:val="008A3F31"/>
    <w:rsid w:val="008B1780"/>
    <w:rsid w:val="008C1E5D"/>
    <w:rsid w:val="00963C0D"/>
    <w:rsid w:val="009866E5"/>
    <w:rsid w:val="009C1D0A"/>
    <w:rsid w:val="009C382F"/>
    <w:rsid w:val="009C5FFA"/>
    <w:rsid w:val="00A21A23"/>
    <w:rsid w:val="00A358DB"/>
    <w:rsid w:val="00AA47B4"/>
    <w:rsid w:val="00AB1178"/>
    <w:rsid w:val="00B41F49"/>
    <w:rsid w:val="00B472DA"/>
    <w:rsid w:val="00B6089D"/>
    <w:rsid w:val="00B6245C"/>
    <w:rsid w:val="00B84377"/>
    <w:rsid w:val="00BB64D1"/>
    <w:rsid w:val="00C43387"/>
    <w:rsid w:val="00C652E2"/>
    <w:rsid w:val="00CA603F"/>
    <w:rsid w:val="00CF1351"/>
    <w:rsid w:val="00CF2C84"/>
    <w:rsid w:val="00D06254"/>
    <w:rsid w:val="00D81270"/>
    <w:rsid w:val="00D813F0"/>
    <w:rsid w:val="00D87716"/>
    <w:rsid w:val="00DB5CDB"/>
    <w:rsid w:val="00DB7F34"/>
    <w:rsid w:val="00E167A5"/>
    <w:rsid w:val="00E4521F"/>
    <w:rsid w:val="00E506EE"/>
    <w:rsid w:val="00E51343"/>
    <w:rsid w:val="00E6309E"/>
    <w:rsid w:val="00E70B0D"/>
    <w:rsid w:val="00E94A92"/>
    <w:rsid w:val="00EE04C9"/>
    <w:rsid w:val="00F10E77"/>
    <w:rsid w:val="00F307DD"/>
    <w:rsid w:val="00F46073"/>
    <w:rsid w:val="00F956FE"/>
    <w:rsid w:val="00FF2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66E5"/>
    <w:rPr>
      <w:b/>
      <w:bCs/>
    </w:rPr>
  </w:style>
  <w:style w:type="paragraph" w:styleId="a5">
    <w:name w:val="List Paragraph"/>
    <w:basedOn w:val="a"/>
    <w:uiPriority w:val="34"/>
    <w:qFormat/>
    <w:rsid w:val="00787D1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956FE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1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6ED4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8C1E5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C1E5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C1E5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C1E5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C1E5D"/>
    <w:rPr>
      <w:b/>
      <w:bCs/>
      <w:sz w:val="20"/>
      <w:szCs w:val="20"/>
    </w:rPr>
  </w:style>
  <w:style w:type="paragraph" w:styleId="ae">
    <w:name w:val="No Spacing"/>
    <w:uiPriority w:val="1"/>
    <w:qFormat/>
    <w:rsid w:val="00F307DD"/>
    <w:pPr>
      <w:spacing w:after="0" w:line="240" w:lineRule="auto"/>
    </w:pPr>
  </w:style>
  <w:style w:type="paragraph" w:customStyle="1" w:styleId="font8">
    <w:name w:val="font_8"/>
    <w:basedOn w:val="a"/>
    <w:rsid w:val="00AB1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A21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21A23"/>
  </w:style>
  <w:style w:type="paragraph" w:styleId="af1">
    <w:name w:val="footer"/>
    <w:basedOn w:val="a"/>
    <w:link w:val="af2"/>
    <w:uiPriority w:val="99"/>
    <w:unhideWhenUsed/>
    <w:rsid w:val="00A21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21A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66E5"/>
    <w:rPr>
      <w:b/>
      <w:bCs/>
    </w:rPr>
  </w:style>
  <w:style w:type="paragraph" w:styleId="a5">
    <w:name w:val="List Paragraph"/>
    <w:basedOn w:val="a"/>
    <w:uiPriority w:val="34"/>
    <w:qFormat/>
    <w:rsid w:val="00787D1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956FE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1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6ED4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8C1E5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C1E5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C1E5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C1E5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C1E5D"/>
    <w:rPr>
      <w:b/>
      <w:bCs/>
      <w:sz w:val="20"/>
      <w:szCs w:val="20"/>
    </w:rPr>
  </w:style>
  <w:style w:type="paragraph" w:styleId="ae">
    <w:name w:val="No Spacing"/>
    <w:uiPriority w:val="1"/>
    <w:qFormat/>
    <w:rsid w:val="00F307DD"/>
    <w:pPr>
      <w:spacing w:after="0" w:line="240" w:lineRule="auto"/>
    </w:pPr>
  </w:style>
  <w:style w:type="paragraph" w:customStyle="1" w:styleId="font8">
    <w:name w:val="font_8"/>
    <w:basedOn w:val="a"/>
    <w:rsid w:val="00AB1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A21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21A23"/>
  </w:style>
  <w:style w:type="paragraph" w:styleId="af1">
    <w:name w:val="footer"/>
    <w:basedOn w:val="a"/>
    <w:link w:val="af2"/>
    <w:uiPriority w:val="99"/>
    <w:unhideWhenUsed/>
    <w:rsid w:val="00A21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21A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0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2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9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4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7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5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2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0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4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0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4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3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8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.</dc:creator>
  <cp:lastModifiedBy>Dasha</cp:lastModifiedBy>
  <cp:revision>13</cp:revision>
  <cp:lastPrinted>2019-09-13T07:54:00Z</cp:lastPrinted>
  <dcterms:created xsi:type="dcterms:W3CDTF">2019-09-12T10:23:00Z</dcterms:created>
  <dcterms:modified xsi:type="dcterms:W3CDTF">2020-04-08T21:08:00Z</dcterms:modified>
</cp:coreProperties>
</file>